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FE" w:rsidRPr="00772A9F" w:rsidRDefault="00C002FE" w:rsidP="002F61C0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PATVIRTINTA</w:t>
      </w:r>
    </w:p>
    <w:p w:rsidR="00C002FE" w:rsidRPr="00772A9F" w:rsidRDefault="002F61C0" w:rsidP="002F61C0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Prienų „</w:t>
      </w:r>
      <w:proofErr w:type="spellStart"/>
      <w:r w:rsidRPr="00772A9F">
        <w:rPr>
          <w:rFonts w:ascii="Times New Roman" w:hAnsi="Times New Roman" w:cs="Times New Roman"/>
          <w:sz w:val="24"/>
          <w:szCs w:val="24"/>
        </w:rPr>
        <w:t>Revuonos</w:t>
      </w:r>
      <w:proofErr w:type="spellEnd"/>
      <w:r w:rsidRPr="00772A9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72A9F">
        <w:rPr>
          <w:rFonts w:ascii="Times New Roman" w:hAnsi="Times New Roman" w:cs="Times New Roman"/>
          <w:sz w:val="24"/>
          <w:szCs w:val="24"/>
        </w:rPr>
        <w:t>pagr</w:t>
      </w:r>
      <w:proofErr w:type="spellEnd"/>
      <w:r w:rsidRPr="00772A9F">
        <w:rPr>
          <w:rFonts w:ascii="Times New Roman" w:hAnsi="Times New Roman" w:cs="Times New Roman"/>
          <w:sz w:val="24"/>
          <w:szCs w:val="24"/>
        </w:rPr>
        <w:t>. m-klos</w:t>
      </w:r>
    </w:p>
    <w:p w:rsidR="00C002FE" w:rsidRPr="00772A9F" w:rsidRDefault="002F61C0" w:rsidP="002F61C0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direktoriaus 2019 m. gruodžio 31</w:t>
      </w:r>
      <w:r w:rsidR="00C002FE" w:rsidRPr="00772A9F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C002FE" w:rsidRPr="00772A9F" w:rsidRDefault="00C002FE" w:rsidP="002F61C0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2F61C0" w:rsidRPr="00772A9F">
        <w:rPr>
          <w:rFonts w:ascii="Times New Roman" w:hAnsi="Times New Roman" w:cs="Times New Roman"/>
          <w:sz w:val="24"/>
          <w:szCs w:val="24"/>
        </w:rPr>
        <w:t>(1.3)-</w:t>
      </w:r>
      <w:r w:rsidRPr="00772A9F">
        <w:rPr>
          <w:rFonts w:ascii="Times New Roman" w:hAnsi="Times New Roman" w:cs="Times New Roman"/>
          <w:sz w:val="24"/>
          <w:szCs w:val="24"/>
        </w:rPr>
        <w:t>V</w:t>
      </w:r>
      <w:r w:rsidR="002F61C0" w:rsidRPr="00772A9F">
        <w:rPr>
          <w:rFonts w:ascii="Times New Roman" w:hAnsi="Times New Roman" w:cs="Times New Roman"/>
          <w:sz w:val="24"/>
          <w:szCs w:val="24"/>
        </w:rPr>
        <w:t>1-236</w:t>
      </w:r>
    </w:p>
    <w:p w:rsidR="002F61C0" w:rsidRPr="00772A9F" w:rsidRDefault="002F61C0" w:rsidP="002F61C0">
      <w:pPr>
        <w:ind w:firstLine="6096"/>
        <w:rPr>
          <w:rFonts w:ascii="Times New Roman" w:hAnsi="Times New Roman" w:cs="Times New Roman"/>
          <w:sz w:val="24"/>
          <w:szCs w:val="24"/>
        </w:rPr>
      </w:pPr>
    </w:p>
    <w:p w:rsidR="002F61C0" w:rsidRPr="00772A9F" w:rsidRDefault="002F61C0" w:rsidP="00C002FE">
      <w:pPr>
        <w:rPr>
          <w:rFonts w:ascii="Times New Roman" w:hAnsi="Times New Roman" w:cs="Times New Roman"/>
          <w:sz w:val="24"/>
          <w:szCs w:val="24"/>
        </w:rPr>
      </w:pPr>
    </w:p>
    <w:p w:rsidR="00C002FE" w:rsidRPr="00772A9F" w:rsidRDefault="002F61C0" w:rsidP="002F6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9F">
        <w:rPr>
          <w:rFonts w:ascii="Times New Roman" w:hAnsi="Times New Roman" w:cs="Times New Roman"/>
          <w:b/>
          <w:sz w:val="24"/>
          <w:szCs w:val="24"/>
        </w:rPr>
        <w:t>PRIENŲ „REVUONOS“ PAGRINDINĖS MOKYKLOS</w:t>
      </w:r>
      <w:r w:rsidR="00C002FE" w:rsidRPr="00772A9F">
        <w:rPr>
          <w:rFonts w:ascii="Times New Roman" w:hAnsi="Times New Roman" w:cs="Times New Roman"/>
          <w:b/>
          <w:sz w:val="24"/>
          <w:szCs w:val="24"/>
        </w:rPr>
        <w:t xml:space="preserve"> DARBUOTOJŲ</w:t>
      </w:r>
      <w:r w:rsidR="00772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2FE" w:rsidRPr="00772A9F">
        <w:rPr>
          <w:rFonts w:ascii="Times New Roman" w:hAnsi="Times New Roman" w:cs="Times New Roman"/>
          <w:b/>
          <w:sz w:val="24"/>
          <w:szCs w:val="24"/>
        </w:rPr>
        <w:t>ATOSTOGŲ SUTEIKIMO TVARKOS APRAŠAS</w:t>
      </w:r>
    </w:p>
    <w:p w:rsidR="002F61C0" w:rsidRPr="00772A9F" w:rsidRDefault="002F61C0" w:rsidP="002F61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02FE" w:rsidRPr="00772A9F" w:rsidRDefault="00C002FE" w:rsidP="00B0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9F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C002FE" w:rsidRPr="00772A9F" w:rsidRDefault="00C002FE" w:rsidP="00B0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9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2F61C0" w:rsidRPr="00772A9F" w:rsidRDefault="002F61C0" w:rsidP="002F61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1C0" w:rsidRPr="00772A9F" w:rsidRDefault="00C002FE" w:rsidP="002F61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 xml:space="preserve">1. </w:t>
      </w:r>
      <w:r w:rsidR="00B0263A" w:rsidRPr="00772A9F">
        <w:rPr>
          <w:rFonts w:ascii="Times New Roman" w:hAnsi="Times New Roman" w:cs="Times New Roman"/>
          <w:sz w:val="24"/>
          <w:szCs w:val="24"/>
        </w:rPr>
        <w:t>Prienų „</w:t>
      </w:r>
      <w:proofErr w:type="spellStart"/>
      <w:r w:rsidR="00B0263A" w:rsidRPr="00772A9F">
        <w:rPr>
          <w:rFonts w:ascii="Times New Roman" w:hAnsi="Times New Roman" w:cs="Times New Roman"/>
          <w:sz w:val="24"/>
          <w:szCs w:val="24"/>
        </w:rPr>
        <w:t>Revuonos</w:t>
      </w:r>
      <w:proofErr w:type="spellEnd"/>
      <w:r w:rsidR="00B0263A" w:rsidRPr="00772A9F">
        <w:rPr>
          <w:rFonts w:ascii="Times New Roman" w:hAnsi="Times New Roman" w:cs="Times New Roman"/>
          <w:sz w:val="24"/>
          <w:szCs w:val="24"/>
        </w:rPr>
        <w:t>“ pagrindinės mokyklos</w:t>
      </w:r>
      <w:r w:rsidRPr="00772A9F">
        <w:rPr>
          <w:rFonts w:ascii="Times New Roman" w:hAnsi="Times New Roman" w:cs="Times New Roman"/>
          <w:sz w:val="24"/>
          <w:szCs w:val="24"/>
        </w:rPr>
        <w:t xml:space="preserve"> darbuotojų atostogų suteikimo tvarkos aprašas (toliau– Aprašas) reglamentuoja </w:t>
      </w:r>
      <w:r w:rsidR="00B0263A" w:rsidRPr="00772A9F">
        <w:rPr>
          <w:rFonts w:ascii="Times New Roman" w:hAnsi="Times New Roman" w:cs="Times New Roman"/>
          <w:sz w:val="24"/>
          <w:szCs w:val="24"/>
        </w:rPr>
        <w:t>Prienų „</w:t>
      </w:r>
      <w:proofErr w:type="spellStart"/>
      <w:r w:rsidR="00B0263A" w:rsidRPr="00772A9F">
        <w:rPr>
          <w:rFonts w:ascii="Times New Roman" w:hAnsi="Times New Roman" w:cs="Times New Roman"/>
          <w:sz w:val="24"/>
          <w:szCs w:val="24"/>
        </w:rPr>
        <w:t>Revuonos</w:t>
      </w:r>
      <w:proofErr w:type="spellEnd"/>
      <w:r w:rsidR="00B0263A" w:rsidRPr="00772A9F">
        <w:rPr>
          <w:rFonts w:ascii="Times New Roman" w:hAnsi="Times New Roman" w:cs="Times New Roman"/>
          <w:sz w:val="24"/>
          <w:szCs w:val="24"/>
        </w:rPr>
        <w:t>“ pagrindinės mokyklos (toliau – mokykla</w:t>
      </w:r>
      <w:r w:rsidRPr="00772A9F">
        <w:rPr>
          <w:rFonts w:ascii="Times New Roman" w:hAnsi="Times New Roman" w:cs="Times New Roman"/>
          <w:sz w:val="24"/>
          <w:szCs w:val="24"/>
        </w:rPr>
        <w:t>) darbuotojų atostogų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skaičiavimo, suteikimo, perkėlimo, pratęsimo, atostoginių skaičiavimo tvarką.</w:t>
      </w:r>
    </w:p>
    <w:p w:rsidR="00C002FE" w:rsidRPr="00772A9F" w:rsidRDefault="00C002FE" w:rsidP="002F61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2. Aprašas parengtas vadovaujantis Lietuvos Respublikos darbo kodeksu (toliau – Darbo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kodeksas), kai kurių kategorijų darbuotojų, turinčių teisę į pailgintas atostogas, sąrašu ir šių atostogų</w:t>
      </w:r>
      <w:r w:rsidR="002F61C0" w:rsidRPr="00772A9F">
        <w:rPr>
          <w:rFonts w:ascii="Times New Roman" w:hAnsi="Times New Roman" w:cs="Times New Roman"/>
          <w:sz w:val="24"/>
          <w:szCs w:val="24"/>
        </w:rPr>
        <w:t xml:space="preserve"> trukmės aprašu, papildomų atos</w:t>
      </w:r>
      <w:r w:rsidRPr="00772A9F">
        <w:rPr>
          <w:rFonts w:ascii="Times New Roman" w:hAnsi="Times New Roman" w:cs="Times New Roman"/>
          <w:sz w:val="24"/>
          <w:szCs w:val="24"/>
        </w:rPr>
        <w:t>togų trukmės, suteikimo sąlygų ir tvarkos aprašu, patvirtintais Lietuvos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Respublikos Vyriausybės 2017 m. birželio 21 d. nutarimu Nr. 496.</w:t>
      </w:r>
    </w:p>
    <w:p w:rsidR="002F61C0" w:rsidRPr="00772A9F" w:rsidRDefault="002F61C0" w:rsidP="002F6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2FE" w:rsidRPr="00772A9F" w:rsidRDefault="00C002FE" w:rsidP="00B0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9F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C002FE" w:rsidRPr="00772A9F" w:rsidRDefault="00C002FE" w:rsidP="00B0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9F">
        <w:rPr>
          <w:rFonts w:ascii="Times New Roman" w:hAnsi="Times New Roman" w:cs="Times New Roman"/>
          <w:b/>
          <w:sz w:val="24"/>
          <w:szCs w:val="24"/>
        </w:rPr>
        <w:t>ATOSTOGŲ RŪŠYS IR TRUKMĖ</w:t>
      </w:r>
    </w:p>
    <w:p w:rsidR="00B0263A" w:rsidRPr="00772A9F" w:rsidRDefault="00B0263A" w:rsidP="00B026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3. Atostogos gali būti: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3.1.kasmetinės;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3.2.tikslinės;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3.3.pailgintos, papildomos.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4. Per atostogų laikotarpį darbuotojui paliekama darbo vieta (pareigos).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5. Kasmetinės atostogos – laisvas nuo darbo laikas, suteikiamas darbuotojui pailsėti ir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darbingumui susigrąžinti, mokant jam atostoginius.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6. Darbuotojams suteikiamos ne mažiau kaip 20 darbo dienų (jeigu dirbama 5 darbo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dienas per savaitę) kasmetinės atostogos.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7. Darbuotojams iki 18 metų ir neįgaliems darbuotojams suteikiamos dvidešimt penkių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darbo dienų kasmetinės atostogos (jeigu dirbama penkias dienas per savaitę) Jeigu darbo dienų per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savaitę skaičius yra mažesnis arba skirtingas, darbuotojui turi būti suteiktos penkių savaičių trukmės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atostogos.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lastRenderedPageBreak/>
        <w:t>8. Jeigu darbo dienų per savaitę skaičius yra mažesnis arba skirtingas, darbuotojui turi būti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suteiktos ne trumpesnės kaip keturių savaičių trukmės atostogos.</w:t>
      </w:r>
    </w:p>
    <w:p w:rsidR="002F61C0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9. Tikslines atostogas reglamentuoja Darbo kodeksas.</w:t>
      </w:r>
    </w:p>
    <w:p w:rsidR="002F61C0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10. Įstaigos pedagoginiams darbuotojams suteikiamos pailgintos atostogos – 40 darbo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dienų (jeigu dirb</w:t>
      </w:r>
      <w:r w:rsidR="00B0263A" w:rsidRPr="00772A9F">
        <w:rPr>
          <w:rFonts w:ascii="Times New Roman" w:hAnsi="Times New Roman" w:cs="Times New Roman"/>
          <w:sz w:val="24"/>
          <w:szCs w:val="24"/>
        </w:rPr>
        <w:t>ama 5 darbo dienas per savaitę)</w:t>
      </w:r>
      <w:r w:rsidRPr="00772A9F">
        <w:rPr>
          <w:rFonts w:ascii="Times New Roman" w:hAnsi="Times New Roman" w:cs="Times New Roman"/>
          <w:sz w:val="24"/>
          <w:szCs w:val="24"/>
        </w:rPr>
        <w:t>. Jeigu darbo dienų per savaitę skaičius yra mažesnis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arba skirtingas, darbuotojui turi būti suteiktos 8 savaičių trukmės pailgintos atostogos.</w:t>
      </w:r>
    </w:p>
    <w:p w:rsidR="002F61C0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11. Darbuotojams už ilgalaikį nepertraukiamąjį darbą toje pačioje darbovietėje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suteikiamos papildomos atostogos.</w:t>
      </w:r>
    </w:p>
    <w:p w:rsidR="002F61C0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12. Papildomos atostogos suteikiamos:</w:t>
      </w:r>
    </w:p>
    <w:p w:rsidR="00F732D2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12.1. už ilgalaikį nepertraukiamąjį darbą toje pačioje darbovietėje – darbuotojams,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turintiems ilgesnį kaip 10 metų nepertraukiamąjį darbo stažą toje pačioje darbovietėje, – 3 darbo dienos,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už kiekvienų paskesnių 5 metų nepertraukiamąjį darbo stažą toje pačioje darbovietėje – viena darbo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diena. Į ilgalaikį nepertraukiamąjį darbo toje pačioje darbovietėje stažą, už kurį suteikiamos papildomos atostogos, įskaitomas faktiškai dirbtas laikas toje pačioje darbovietėje ir kiti laikotarpiai, nurodyti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Lietuvos Respublikos darbo kodekso 127 straipsnio 4 dalyje;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13. Darbuotojams, turintiems teisę gauti papildomas atostogas keliais pagrindais,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nurodytais šio Aprašo 12 punkte, kartu su kasmetinėmis atostogomis suteikiamos jų pasirinkimu.</w:t>
      </w:r>
    </w:p>
    <w:p w:rsidR="00C002FE" w:rsidRPr="00772A9F" w:rsidRDefault="00C002FE" w:rsidP="00B026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14. Papildomos atostogos pridedamos prie kasmetinių atostogų ir gali būti šalių susitarimu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suteikiamos kartu arba atskirai. Šalims nesutarus, šios atostogos suteikiamos kartu.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15. Darbuotojams, turintiems teisę gauti pailgintas ir papildomas atostogas, jų pasirinkimu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suteikiamos arba tik pailgintos atostogos, arba šio Aprašo 14 punkte nustatyta tvarka prie kasmetinių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atostogų pridėtos papildomos atostogos.</w:t>
      </w:r>
    </w:p>
    <w:p w:rsidR="00F732D2" w:rsidRPr="00772A9F" w:rsidRDefault="00F732D2" w:rsidP="00F732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2FE" w:rsidRPr="00772A9F" w:rsidRDefault="00C002FE" w:rsidP="00B0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9F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C002FE" w:rsidRPr="00772A9F" w:rsidRDefault="00C002FE" w:rsidP="00B0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9F">
        <w:rPr>
          <w:rFonts w:ascii="Times New Roman" w:hAnsi="Times New Roman" w:cs="Times New Roman"/>
          <w:b/>
          <w:sz w:val="24"/>
          <w:szCs w:val="24"/>
        </w:rPr>
        <w:t>ATOSTOGŲ SKAIČIAVIMO TVARKA</w:t>
      </w:r>
    </w:p>
    <w:p w:rsidR="00F732D2" w:rsidRPr="00772A9F" w:rsidRDefault="00F732D2" w:rsidP="00F73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2D2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16. Atostogos skaičiuojamos darbo dienomis. Švenčių dienos į atostogų trukmę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neįskaičiuojamos.</w:t>
      </w:r>
    </w:p>
    <w:p w:rsidR="00F732D2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17. Teisė pasinaudoti dalimi kasmetinių atostogų (arba gauti piniginę kompensaciją už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jas) atsiranda, kai darbuotojas įgauna teisę į bent vienos darbo dienos trukmės atostogas.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18. Darbo metai, už kuriuos suteikiamos kasmetinės atostogos, prasideda nuo darbuotojo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darbo pagal darbo sutartį pradžios.</w:t>
      </w:r>
    </w:p>
    <w:p w:rsidR="00F732D2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19. Į darbo metus, už kuriuos suteikiamos kasmetinės atostogos, tenkančių darbo dienų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skaičių įskaitoma: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19.1. faktiškai dirbtos darbo dienos ir darbo laikas;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lastRenderedPageBreak/>
        <w:t>19.2. darbo dienos komandiruotėje;</w:t>
      </w:r>
    </w:p>
    <w:p w:rsidR="00F732D2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19.3. darbo dienos, kuriomis nedirbta dėl darbuotojo laikinojo nedarbingumo, sergančių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šeimos narių slaugymo, nėštumo ir gimdymo atostogų, tėvystės atostogų, mokymosi atostogų;</w:t>
      </w:r>
    </w:p>
    <w:p w:rsidR="00F732D2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19.4. iki dešimt darbo dienų trukmės per metus suteiktos nemokamos atostogos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darbuotojo prašymu ir su darbdavio sutikimu;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19.5. kūrybinės atostogos, jeigu dėl to susitariama šalių susitarimu ar tai numatyta darbo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teisės normose;</w:t>
      </w:r>
    </w:p>
    <w:p w:rsidR="00F732D2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19.6. teisėto streiko laikas;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19.7. priverstinės pravaikštos laikas;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19.8. laikas visuomeninėms valstybinėms, piliečio ar kitoms pareigoms vykdyti;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19.9. papildomas poilsio laikas tėvams, auginantiems vaikus;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19.10. darbuotojų atstovavimą įgyvendinančių asmenų pareigų vykdymo laikas ir laikas jų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mokymui ir švietimui (šio kodekso 168 straipsnio 1 ir 2 dalys);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19.11. kiti įstatymų nustatyti laikotarpiai.</w:t>
      </w:r>
    </w:p>
    <w:p w:rsidR="00C002FE" w:rsidRPr="00772A9F" w:rsidRDefault="00C002FE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20. Teisė pasinaudoti visomis ar dalimi kasmetinių atostogų (arba gauti piniginę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kompensaciją už jas Darbo kodekso nustatytu atveju) prarandama praėjus trejiems metams nuo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kalendorinių metų, kuriais buvo įgyta teisė į visos trukmės kasmetines atostogas, pabaigos, išskyrus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atvejus, kai darbuotojas faktiškai negalėjo jomis pasinaudoti.</w:t>
      </w:r>
    </w:p>
    <w:p w:rsidR="00ED4977" w:rsidRPr="00772A9F" w:rsidRDefault="00ED4977" w:rsidP="00F732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2FE" w:rsidRPr="00772A9F" w:rsidRDefault="00C002FE" w:rsidP="00B0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9F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C002FE" w:rsidRPr="00772A9F" w:rsidRDefault="00C002FE" w:rsidP="00B0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9F">
        <w:rPr>
          <w:rFonts w:ascii="Times New Roman" w:hAnsi="Times New Roman" w:cs="Times New Roman"/>
          <w:b/>
          <w:sz w:val="24"/>
          <w:szCs w:val="24"/>
        </w:rPr>
        <w:t>ATOSTOGŲ SUTEIKIMAS, PERKĖLIMAS IR PRATĘSIMAS</w:t>
      </w:r>
    </w:p>
    <w:p w:rsidR="00ED4977" w:rsidRPr="00772A9F" w:rsidRDefault="00ED4977" w:rsidP="00F73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21. Bent viena iš kasmetinių atostogų dalių negali būti trumpesnė kaip 10 darbo dienų, o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jeigu darbo dienų per savaitę skaičius yra mažesnis arba skirtingas, atostogų dalis negali būti trumpesnė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kaip dvi savaitės.</w:t>
      </w: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22. Nesuėjus šešiems nepertraukiamojo darbo mėnesiams, darbuotojo prašymu kasmetinės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atostogos suteikiamos:</w:t>
      </w: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22.1. nėščioms darbuotojoms prieš nėštumo ir gimdymo atostogas arba po jų;</w:t>
      </w: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22.2. tėvams jų vaiko motinos nėštumo ir gimdymo atostogų metu, prieš tėvystės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 xml:space="preserve">atostogas arba po jų; </w:t>
      </w: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22.3. darbovietėje taikomų vasaros atostogų metu;</w:t>
      </w: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22.4. pedagogams pirmaisiais darbo metais kasmetinės atostogos suteikiamos mokinių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vasaros atostogų metu, nepaisant to, kada šie pedagogai pradėjo dirbti toje mokykloje;</w:t>
      </w: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22.5. kitais darbo teisės normų nustatytais atvejais.</w:t>
      </w: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lastRenderedPageBreak/>
        <w:t>23. Už antruosius ir paskesnius darbo metus kasmetinės atostogos suteikiamos bet kuriuo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darbo metų laiku, pagal kasmetinių atostogų suteikimo eilę darbovietėje.</w:t>
      </w: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24. Kasmetinių atostogų suteikimo eilė darbovietėje sudaroma, atsižvelgiant į šių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darbuotojų pageidavimus (prioriteto tvarka):</w:t>
      </w: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24.1. nėščios darbuotojos ir darbuotojai, auginantys bent vieną vaiką iki trejų metų;</w:t>
      </w: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24.2. darbuotojai, auginantys bent vieną iki dešimt metų ar neįgalų vaiką;</w:t>
      </w: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24.3. darbuotojai, auginantys du ir daugiau vaikų;</w:t>
      </w: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24.4. darbuotojai, paskutiniais kalendoriniais metais atostogavę mažiau negu dešimt darbo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dienų;</w:t>
      </w: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24.5. darbuotojai, turintys nepanaudotų kasmetinių atostogų už praėjusius darbo metus.</w:t>
      </w: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25. Šio Aprašo 24 punkte numatytų prioritetų įgyvendinimą užtikrina padalinių vadovai.</w:t>
      </w:r>
    </w:p>
    <w:p w:rsidR="00ED4977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26. Jeigu darbuotojas negali pasinaudoti kasmetinėmis atostogomis pagal jų tikslinę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paskirtį, nes yra laikinai nedarbingas ar naudojasi teise į tikslines atostogas, ar jam suteikiamos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nustatytos nemokamos atostogas, jau suteiktos kasmetinės atostogos tam laikotarpiui perkeliamos.</w:t>
      </w:r>
    </w:p>
    <w:p w:rsidR="00C002FE" w:rsidRPr="00772A9F" w:rsidRDefault="00C002FE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27. Jeigu aukščiau nustatytos aplinkybės atsirado iki kasmetinių atostogų pradžios,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kasmetinių atostogų pradžia nukeliama, tačiau ne ilgiau kaip iki suteiktų kasmetinių atostogų pabaigos.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Jeigu šios aplinkybės atsirado naudojantis kasmetinėmis atostogomis, darbuotojo nepanaudotos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kasmetinės atostogos jam suteikiamos kitu šalių susitartu laiku, tačiau tais pačiais darbo metais.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Darbuotojo prašymu pratęstų kasmetinių atostogų dalis gali būti perkelta ir pridėta prie kitų darbo metų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kasmetinių atostogų.</w:t>
      </w:r>
    </w:p>
    <w:p w:rsidR="00B0263A" w:rsidRPr="00772A9F" w:rsidRDefault="00B0263A" w:rsidP="00596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4977" w:rsidRPr="00772A9F" w:rsidRDefault="00C002FE" w:rsidP="00B0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9F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C002FE" w:rsidRPr="00772A9F" w:rsidRDefault="00C002FE" w:rsidP="00B0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9F">
        <w:rPr>
          <w:rFonts w:ascii="Times New Roman" w:hAnsi="Times New Roman" w:cs="Times New Roman"/>
          <w:b/>
          <w:sz w:val="24"/>
          <w:szCs w:val="24"/>
        </w:rPr>
        <w:t>ATOSTOGINIŲ IŠMOKĖJIMO TVARKA</w:t>
      </w:r>
    </w:p>
    <w:p w:rsidR="00B0263A" w:rsidRPr="00772A9F" w:rsidRDefault="00B0263A" w:rsidP="00B02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96E" w:rsidRPr="00772A9F" w:rsidRDefault="00C002FE" w:rsidP="00B026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28. Kasmetinių atostogų laiku darbuotojui paliekamas jo vidutinis darbo užmokestis(atostoginiai).</w:t>
      </w:r>
    </w:p>
    <w:p w:rsidR="0059696E" w:rsidRPr="00772A9F" w:rsidRDefault="00C002FE" w:rsidP="00B026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29. Atostoginiai išmokami ne vėliau kaip paskutinę darbo dieną prieš kasmetinių atostogų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pradžią.</w:t>
      </w:r>
    </w:p>
    <w:p w:rsidR="0059696E" w:rsidRPr="00772A9F" w:rsidRDefault="00C002FE" w:rsidP="00B026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30. Atostoginiai už atostogų dalį, viršijančią dvidešimt darbo dienų (jeigu dirbama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penkias darbo dienas per savaitę), ar keturių savaičių (jeigu darbo dienų per savaitę skaičius yra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mažesnis arba skirtingas) trukmę, darbuotojui mokami atostogų metu darbo užmokesčio mokėjimo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tvarka ir terminais.</w:t>
      </w:r>
    </w:p>
    <w:p w:rsidR="0059696E" w:rsidRPr="00772A9F" w:rsidRDefault="00C002FE" w:rsidP="00B026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31. Jei darbuotojas prašymą pateikia dėl kasmetinių atostogų išleidimo prieš 1 dieną,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tuomet kasmetinės atostogos sumokamos kartu su darbo užmokesčiu.</w:t>
      </w:r>
    </w:p>
    <w:p w:rsidR="0059696E" w:rsidRPr="00772A9F" w:rsidRDefault="00C002FE" w:rsidP="00963C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32. Jei darbuotojas parašo prašymą nurodant prašyme atostoginius sumokėti kartu su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darbo užmokesčiu, atostoginiai sumokami kartu su darbo užmokesčiu, vadovaujantis darbuotojo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prašymu.</w:t>
      </w:r>
    </w:p>
    <w:p w:rsidR="0059696E" w:rsidRPr="00772A9F" w:rsidRDefault="0059696E" w:rsidP="00B026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C002FE" w:rsidRPr="00772A9F">
        <w:rPr>
          <w:rFonts w:ascii="Times New Roman" w:hAnsi="Times New Roman" w:cs="Times New Roman"/>
          <w:sz w:val="24"/>
          <w:szCs w:val="24"/>
        </w:rPr>
        <w:t>. Jei darbuotojas prašo kasmetinių atostogų, kurių dar neturi sukaupęs, tuomet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="00C002FE" w:rsidRPr="00772A9F">
        <w:rPr>
          <w:rFonts w:ascii="Times New Roman" w:hAnsi="Times New Roman" w:cs="Times New Roman"/>
          <w:sz w:val="24"/>
          <w:szCs w:val="24"/>
        </w:rPr>
        <w:t>atostoginiai sumokami kartu su darbo užmokesčiu.</w:t>
      </w:r>
    </w:p>
    <w:p w:rsidR="0059696E" w:rsidRPr="00772A9F" w:rsidRDefault="00C002FE" w:rsidP="00963C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34. Jei darbuotojas pereikvojęs kasmetines atostogas išeina iš darbo, tuomet vadovaujantis</w:t>
      </w:r>
      <w:r w:rsidR="00772A9F">
        <w:rPr>
          <w:rFonts w:ascii="Times New Roman" w:hAnsi="Times New Roman" w:cs="Times New Roman"/>
          <w:sz w:val="24"/>
          <w:szCs w:val="24"/>
        </w:rPr>
        <w:t xml:space="preserve"> </w:t>
      </w:r>
      <w:r w:rsidRPr="00772A9F">
        <w:rPr>
          <w:rFonts w:ascii="Times New Roman" w:hAnsi="Times New Roman" w:cs="Times New Roman"/>
          <w:sz w:val="24"/>
          <w:szCs w:val="24"/>
        </w:rPr>
        <w:t>darbo kodeksu, atostoginiai yra išskaičiuojami iš darbo užmokesčio.</w:t>
      </w:r>
    </w:p>
    <w:p w:rsidR="0059696E" w:rsidRPr="00772A9F" w:rsidRDefault="0059696E" w:rsidP="002F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FE" w:rsidRPr="00772A9F" w:rsidRDefault="00C002FE" w:rsidP="00B0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9F">
        <w:rPr>
          <w:rFonts w:ascii="Times New Roman" w:hAnsi="Times New Roman" w:cs="Times New Roman"/>
          <w:b/>
          <w:sz w:val="24"/>
          <w:szCs w:val="24"/>
        </w:rPr>
        <w:t>VI SKYRIUS</w:t>
      </w:r>
    </w:p>
    <w:p w:rsidR="00C002FE" w:rsidRPr="00772A9F" w:rsidRDefault="00C002FE" w:rsidP="00B0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9F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59696E" w:rsidRPr="00772A9F" w:rsidRDefault="0059696E" w:rsidP="005969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747" w:rsidRPr="00772A9F" w:rsidRDefault="00C002FE" w:rsidP="00B0263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A9F">
        <w:rPr>
          <w:rFonts w:ascii="Times New Roman" w:hAnsi="Times New Roman" w:cs="Times New Roman"/>
          <w:sz w:val="24"/>
          <w:szCs w:val="24"/>
        </w:rPr>
        <w:t>35. Šis Aprašas tvirtinamas, keičiamas, pripažįstamas netekusiu g</w:t>
      </w:r>
      <w:r w:rsidR="00B0263A" w:rsidRPr="00772A9F">
        <w:rPr>
          <w:rFonts w:ascii="Times New Roman" w:hAnsi="Times New Roman" w:cs="Times New Roman"/>
          <w:sz w:val="24"/>
          <w:szCs w:val="24"/>
        </w:rPr>
        <w:t>alios Mokyklos</w:t>
      </w:r>
      <w:r w:rsidR="002F61C0" w:rsidRPr="00772A9F">
        <w:rPr>
          <w:rFonts w:ascii="Times New Roman" w:hAnsi="Times New Roman" w:cs="Times New Roman"/>
          <w:sz w:val="24"/>
          <w:szCs w:val="24"/>
        </w:rPr>
        <w:t xml:space="preserve"> direktoriaus įsakymu.</w:t>
      </w:r>
    </w:p>
    <w:sectPr w:rsidR="00D10747" w:rsidRPr="00772A9F" w:rsidSect="00C002F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002FE"/>
    <w:rsid w:val="002F61C0"/>
    <w:rsid w:val="0059696E"/>
    <w:rsid w:val="00772A9F"/>
    <w:rsid w:val="0094099E"/>
    <w:rsid w:val="00963CE9"/>
    <w:rsid w:val="009B6AC9"/>
    <w:rsid w:val="00B0263A"/>
    <w:rsid w:val="00BE124E"/>
    <w:rsid w:val="00C002FE"/>
    <w:rsid w:val="00D10747"/>
    <w:rsid w:val="00ED4977"/>
    <w:rsid w:val="00F7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12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5645</Words>
  <Characters>3218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</dc:creator>
  <cp:lastModifiedBy>Windows User</cp:lastModifiedBy>
  <cp:revision>3</cp:revision>
  <cp:lastPrinted>2021-03-15T10:46:00Z</cp:lastPrinted>
  <dcterms:created xsi:type="dcterms:W3CDTF">2021-03-15T10:46:00Z</dcterms:created>
  <dcterms:modified xsi:type="dcterms:W3CDTF">2021-03-15T10:52:00Z</dcterms:modified>
</cp:coreProperties>
</file>